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1A" w:rsidRDefault="00B66E70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</w:t>
      </w:r>
      <w:r w:rsidR="0058593E">
        <w:rPr>
          <w:rFonts w:ascii="Times New Roman" w:hAnsi="Times New Roman" w:cs="Times New Roman"/>
          <w:sz w:val="28"/>
          <w:szCs w:val="28"/>
        </w:rPr>
        <w:t xml:space="preserve">СТРАЦИЯ </w:t>
      </w:r>
      <w:r w:rsidR="0031761A">
        <w:rPr>
          <w:rFonts w:ascii="Times New Roman" w:hAnsi="Times New Roman" w:cs="Times New Roman"/>
          <w:sz w:val="28"/>
          <w:szCs w:val="28"/>
        </w:rPr>
        <w:t xml:space="preserve">МЕЗЕНЦЕВСКОГО СЕЛЬСОВЕТА ТЮМЕНЕВСКОГО РАЙОНА  </w:t>
      </w: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8593E" w:rsidRDefault="0031761A" w:rsidP="00585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593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22.11.</w:t>
      </w:r>
      <w:r w:rsidR="0058593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58593E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93E" w:rsidRDefault="0058593E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Pr="00862631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proofErr w:type="gramStart"/>
      <w:r w:rsidR="00800229">
        <w:rPr>
          <w:rFonts w:ascii="Times New Roman" w:hAnsi="Times New Roman" w:cs="Times New Roman"/>
          <w:sz w:val="28"/>
          <w:szCs w:val="28"/>
        </w:rPr>
        <w:t>,</w:t>
      </w:r>
      <w:r w:rsidRPr="008626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2631">
        <w:rPr>
          <w:rFonts w:ascii="Times New Roman" w:hAnsi="Times New Roman" w:cs="Times New Roman"/>
          <w:sz w:val="28"/>
          <w:szCs w:val="28"/>
        </w:rPr>
        <w:t xml:space="preserve"> связи с частичной мобилизацией</w:t>
      </w:r>
    </w:p>
    <w:p w:rsidR="0058593E" w:rsidRDefault="0058593E" w:rsidP="0039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800229">
        <w:rPr>
          <w:rFonts w:ascii="Times New Roman" w:hAnsi="Times New Roman" w:cs="Times New Roman"/>
          <w:sz w:val="28"/>
          <w:szCs w:val="28"/>
        </w:rPr>
        <w:t>унктом</w:t>
      </w:r>
      <w:r>
        <w:rPr>
          <w:rFonts w:ascii="Times New Roman" w:hAnsi="Times New Roman" w:cs="Times New Roman"/>
          <w:sz w:val="28"/>
          <w:szCs w:val="28"/>
        </w:rPr>
        <w:t xml:space="preserve"> 7 р</w:t>
      </w:r>
      <w:r w:rsidRPr="00F33CAE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3CA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002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3CAE">
        <w:rPr>
          <w:rFonts w:ascii="Times New Roman" w:hAnsi="Times New Roman" w:cs="Times New Roman"/>
          <w:sz w:val="28"/>
          <w:szCs w:val="28"/>
        </w:rPr>
        <w:t>Ф</w:t>
      </w:r>
      <w:r w:rsidR="00800229">
        <w:rPr>
          <w:rFonts w:ascii="Times New Roman" w:hAnsi="Times New Roman" w:cs="Times New Roman"/>
          <w:sz w:val="28"/>
          <w:szCs w:val="28"/>
        </w:rPr>
        <w:t>едерации</w:t>
      </w:r>
      <w:r w:rsidRPr="00F33CAE">
        <w:rPr>
          <w:rFonts w:ascii="Times New Roman" w:hAnsi="Times New Roman" w:cs="Times New Roman"/>
          <w:sz w:val="28"/>
          <w:szCs w:val="28"/>
        </w:rPr>
        <w:t xml:space="preserve"> от 15.10.2022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3CAE">
        <w:rPr>
          <w:rFonts w:ascii="Times New Roman" w:hAnsi="Times New Roman" w:cs="Times New Roman"/>
          <w:sz w:val="28"/>
          <w:szCs w:val="28"/>
        </w:rPr>
        <w:t>3046-р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B66E70">
        <w:rPr>
          <w:rFonts w:ascii="Times New Roman" w:hAnsi="Times New Roman" w:cs="Times New Roman"/>
          <w:sz w:val="28"/>
          <w:szCs w:val="28"/>
        </w:rPr>
        <w:t>Мезенцевского сельсовета Тюменцевского района Алтайского края</w:t>
      </w:r>
      <w:r w:rsidRPr="005738AE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00229" w:rsidRDefault="0058593E" w:rsidP="001678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№647 «Об объявлении частичной мобилизации в Российской Федерации» или проход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военную службу по контракту, заключенному в соответствии с пунктом 7 статьи </w:t>
      </w:r>
      <w:bookmarkStart w:id="0" w:name="_GoBack"/>
      <w:bookmarkEnd w:id="0"/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38 Федерального закона «О воинской обязанности и военной службе» (далее - Федеральный закон), либо заключи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о добровольном содействии в выполнении задач, возложенных на Вооруженные Силы Российской Федерации. </w:t>
      </w:r>
    </w:p>
    <w:p w:rsidR="0058593E" w:rsidRPr="0016786C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тсрочк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платы, указанной в пункте 1 настоящего постановления,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следующих условиях: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использования арендуемого по договору имущества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8593E" w:rsidRPr="00F152B2" w:rsidRDefault="0058593E" w:rsidP="00585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58593E" w:rsidRPr="00F152B2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расторжении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лицами, указанными в пункте 1 настоящего постановления, не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штрафны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условии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58593E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2D05E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</w:t>
      </w:r>
      <w:r w:rsidR="00397D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0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расторжения договоров аренды без применения штрафных санкций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указанным в пункте 1 настоящего постановления, на условиях, предусмотренных пунктами 2, 3 настоящего постановления.</w:t>
      </w:r>
    </w:p>
    <w:p w:rsidR="0058593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(обнародовать) настоящее постановление в </w:t>
      </w:r>
      <w:r w:rsidR="00B66E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 на официальном сайте администрации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3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B66E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</w:p>
    <w:p w:rsidR="0058593E" w:rsidRDefault="0058593E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93E" w:rsidRPr="005738AE" w:rsidRDefault="0058593E" w:rsidP="00B66E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С.Н.Ковров</w:t>
      </w:r>
    </w:p>
    <w:p w:rsidR="00594712" w:rsidRDefault="00594712"/>
    <w:p w:rsidR="00B66E70" w:rsidRPr="00B66E70" w:rsidRDefault="00B66E70">
      <w:pPr>
        <w:rPr>
          <w:sz w:val="28"/>
          <w:szCs w:val="28"/>
        </w:rPr>
      </w:pPr>
      <w:proofErr w:type="spellStart"/>
      <w:r w:rsidRPr="00B66E70">
        <w:rPr>
          <w:sz w:val="28"/>
          <w:szCs w:val="28"/>
        </w:rPr>
        <w:t>Коррупциогенные</w:t>
      </w:r>
      <w:proofErr w:type="spellEnd"/>
      <w:r w:rsidRPr="00B66E70">
        <w:rPr>
          <w:sz w:val="28"/>
          <w:szCs w:val="28"/>
        </w:rPr>
        <w:t xml:space="preserve">  факторы не выявлены                              С.Н.Ковров</w:t>
      </w:r>
    </w:p>
    <w:sectPr w:rsidR="00B66E70" w:rsidRPr="00B66E70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572"/>
    <w:rsid w:val="0016786C"/>
    <w:rsid w:val="002D05EE"/>
    <w:rsid w:val="0031761A"/>
    <w:rsid w:val="003357A1"/>
    <w:rsid w:val="00397DB4"/>
    <w:rsid w:val="0058593E"/>
    <w:rsid w:val="00594712"/>
    <w:rsid w:val="005B0836"/>
    <w:rsid w:val="00800229"/>
    <w:rsid w:val="00B66E70"/>
    <w:rsid w:val="00E81572"/>
    <w:rsid w:val="00FA7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Admin</cp:lastModifiedBy>
  <cp:revision>4</cp:revision>
  <cp:lastPrinted>2022-11-11T04:07:00Z</cp:lastPrinted>
  <dcterms:created xsi:type="dcterms:W3CDTF">2022-11-11T04:13:00Z</dcterms:created>
  <dcterms:modified xsi:type="dcterms:W3CDTF">2022-11-23T03:25:00Z</dcterms:modified>
</cp:coreProperties>
</file>