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B73E71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97542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97542A">
        <w:rPr>
          <w:b/>
          <w:sz w:val="24"/>
          <w:szCs w:val="24"/>
        </w:rPr>
        <w:t>.20</w:t>
      </w:r>
      <w:r w:rsidR="00220EBD">
        <w:rPr>
          <w:b/>
          <w:sz w:val="24"/>
          <w:szCs w:val="24"/>
        </w:rPr>
        <w:t>2</w:t>
      </w:r>
      <w:r w:rsidR="0097542A">
        <w:rPr>
          <w:b/>
          <w:sz w:val="24"/>
          <w:szCs w:val="24"/>
        </w:rPr>
        <w:t>1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>с.  Мезенцево</w:t>
      </w:r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 </w:t>
      </w:r>
      <w:r w:rsidR="00D72952">
        <w:rPr>
          <w:b/>
          <w:sz w:val="24"/>
          <w:szCs w:val="24"/>
        </w:rPr>
        <w:t>№</w:t>
      </w:r>
      <w:r w:rsidR="009F3B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104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220EBD" w:rsidRPr="00063142" w:rsidRDefault="00493E6A" w:rsidP="00493E6A">
      <w:pPr>
        <w:ind w:right="-2"/>
        <w:jc w:val="both"/>
        <w:rPr>
          <w:sz w:val="24"/>
          <w:szCs w:val="24"/>
        </w:rPr>
      </w:pPr>
      <w:r w:rsidRPr="00063142">
        <w:rPr>
          <w:sz w:val="24"/>
          <w:szCs w:val="24"/>
        </w:rPr>
        <w:t xml:space="preserve">О </w:t>
      </w:r>
      <w:r w:rsidR="00220EBD" w:rsidRPr="00063142">
        <w:rPr>
          <w:sz w:val="24"/>
          <w:szCs w:val="24"/>
        </w:rPr>
        <w:t>внесении изменений в решение</w:t>
      </w:r>
    </w:p>
    <w:p w:rsidR="00036D63" w:rsidRPr="00063142" w:rsidRDefault="00220EBD" w:rsidP="00493E6A">
      <w:pPr>
        <w:ind w:right="-2"/>
        <w:jc w:val="both"/>
        <w:rPr>
          <w:sz w:val="24"/>
          <w:szCs w:val="24"/>
        </w:rPr>
      </w:pPr>
      <w:r w:rsidRPr="00063142">
        <w:rPr>
          <w:sz w:val="24"/>
          <w:szCs w:val="24"/>
        </w:rPr>
        <w:t xml:space="preserve">Собрания депутатов </w:t>
      </w:r>
      <w:r w:rsidR="00036D63" w:rsidRPr="00063142">
        <w:rPr>
          <w:sz w:val="24"/>
          <w:szCs w:val="24"/>
        </w:rPr>
        <w:t>Мезенцевского сельсовета</w:t>
      </w:r>
    </w:p>
    <w:p w:rsidR="00493E6A" w:rsidRPr="00063142" w:rsidRDefault="00036D63" w:rsidP="00493E6A">
      <w:pPr>
        <w:ind w:right="-2"/>
        <w:jc w:val="both"/>
        <w:rPr>
          <w:sz w:val="24"/>
          <w:szCs w:val="24"/>
        </w:rPr>
      </w:pPr>
      <w:r w:rsidRPr="00063142">
        <w:rPr>
          <w:sz w:val="24"/>
          <w:szCs w:val="24"/>
        </w:rPr>
        <w:t>Тюменцевского района № 10 от 20.04.2012г.</w:t>
      </w:r>
    </w:p>
    <w:p w:rsidR="00036D63" w:rsidRPr="00063142" w:rsidRDefault="00036D63" w:rsidP="00493E6A">
      <w:pPr>
        <w:ind w:right="-2"/>
        <w:jc w:val="both"/>
        <w:rPr>
          <w:sz w:val="24"/>
          <w:szCs w:val="24"/>
        </w:rPr>
      </w:pPr>
      <w:r w:rsidRPr="00063142">
        <w:rPr>
          <w:sz w:val="24"/>
          <w:szCs w:val="24"/>
        </w:rPr>
        <w:t xml:space="preserve">Об утверждении Положения о </w:t>
      </w:r>
    </w:p>
    <w:p w:rsidR="00036D63" w:rsidRPr="00063142" w:rsidRDefault="00036D63" w:rsidP="00493E6A">
      <w:pPr>
        <w:ind w:right="-2"/>
        <w:jc w:val="both"/>
        <w:rPr>
          <w:sz w:val="24"/>
          <w:szCs w:val="24"/>
        </w:rPr>
      </w:pPr>
      <w:r w:rsidRPr="00063142">
        <w:rPr>
          <w:sz w:val="24"/>
          <w:szCs w:val="24"/>
        </w:rPr>
        <w:t xml:space="preserve">Порядке организации и проведения </w:t>
      </w:r>
      <w:proofErr w:type="gramStart"/>
      <w:r w:rsidRPr="00063142">
        <w:rPr>
          <w:sz w:val="24"/>
          <w:szCs w:val="24"/>
        </w:rPr>
        <w:t>публичных</w:t>
      </w:r>
      <w:proofErr w:type="gramEnd"/>
    </w:p>
    <w:p w:rsidR="00036D63" w:rsidRPr="00063142" w:rsidRDefault="00036D63" w:rsidP="00493E6A">
      <w:pPr>
        <w:ind w:right="-2"/>
        <w:jc w:val="both"/>
        <w:rPr>
          <w:sz w:val="24"/>
          <w:szCs w:val="24"/>
        </w:rPr>
      </w:pPr>
      <w:r w:rsidRPr="00063142">
        <w:rPr>
          <w:sz w:val="24"/>
          <w:szCs w:val="24"/>
        </w:rPr>
        <w:t xml:space="preserve">Слушаний в МО сельское поселение </w:t>
      </w:r>
    </w:p>
    <w:p w:rsidR="00036D63" w:rsidRPr="00063142" w:rsidRDefault="00036D63" w:rsidP="00493E6A">
      <w:pPr>
        <w:ind w:right="-2"/>
        <w:jc w:val="both"/>
        <w:rPr>
          <w:sz w:val="24"/>
          <w:szCs w:val="24"/>
        </w:rPr>
      </w:pPr>
      <w:r w:rsidRPr="00063142">
        <w:rPr>
          <w:sz w:val="24"/>
          <w:szCs w:val="24"/>
        </w:rPr>
        <w:t>«Мезенцевский сельсовет»</w:t>
      </w:r>
    </w:p>
    <w:p w:rsidR="00A81CEC" w:rsidRPr="00063142" w:rsidRDefault="00A81CEC" w:rsidP="00493E6A">
      <w:pPr>
        <w:ind w:right="-2"/>
        <w:jc w:val="both"/>
        <w:rPr>
          <w:sz w:val="24"/>
          <w:szCs w:val="24"/>
        </w:rPr>
      </w:pPr>
    </w:p>
    <w:p w:rsidR="00194591" w:rsidRPr="00063142" w:rsidRDefault="00BD0F7C" w:rsidP="00036D63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 w:rsidRPr="00063142">
        <w:rPr>
          <w:color w:val="000000"/>
          <w:sz w:val="24"/>
          <w:szCs w:val="24"/>
          <w:lang w:bidi="ru-RU"/>
        </w:rPr>
        <w:t xml:space="preserve">  </w:t>
      </w:r>
      <w:r w:rsidR="00390692">
        <w:rPr>
          <w:color w:val="000000"/>
          <w:sz w:val="24"/>
          <w:szCs w:val="24"/>
          <w:lang w:bidi="ru-RU"/>
        </w:rPr>
        <w:t xml:space="preserve"> В соответствии с внесенными изменениями в ст.5.1 Градостроительного кодекса РФ (Федеральный закон от 11.06.2021 № 191-ФЗ)</w:t>
      </w:r>
      <w:proofErr w:type="gramStart"/>
      <w:r w:rsidR="00390692">
        <w:rPr>
          <w:color w:val="000000"/>
          <w:sz w:val="24"/>
          <w:szCs w:val="24"/>
          <w:lang w:bidi="ru-RU"/>
        </w:rPr>
        <w:t>,с</w:t>
      </w:r>
      <w:proofErr w:type="gramEnd"/>
      <w:r w:rsidR="00390692">
        <w:rPr>
          <w:color w:val="000000"/>
          <w:sz w:val="24"/>
          <w:szCs w:val="24"/>
          <w:lang w:bidi="ru-RU"/>
        </w:rPr>
        <w:t>о стат.28 Федерального закона от 6 октября 2003 года № 131-ФЗ « Об общих принципах организации местного самоуправления в Российской  Федерации» (Федеральный закон от 01.07.2021 № 289 –</w:t>
      </w:r>
      <w:proofErr w:type="spellStart"/>
      <w:r w:rsidR="00390692">
        <w:rPr>
          <w:color w:val="000000"/>
          <w:sz w:val="24"/>
          <w:szCs w:val="24"/>
          <w:lang w:bidi="ru-RU"/>
        </w:rPr>
        <w:t>Фз</w:t>
      </w:r>
      <w:proofErr w:type="spellEnd"/>
      <w:r w:rsidR="00390692">
        <w:rPr>
          <w:color w:val="000000"/>
          <w:sz w:val="24"/>
          <w:szCs w:val="24"/>
          <w:lang w:bidi="ru-RU"/>
        </w:rPr>
        <w:t>),Уставом муниципального образования Мезенцевский сельсовет Тюменцевского района  Алтайского края, Собрание депутатов Мезенцевского сельсовета Тюменцевского района Алтайского края</w:t>
      </w:r>
      <w:r w:rsidR="00036D63" w:rsidRPr="00063142">
        <w:rPr>
          <w:color w:val="000000"/>
          <w:sz w:val="24"/>
          <w:szCs w:val="24"/>
          <w:lang w:bidi="ru-RU"/>
        </w:rPr>
        <w:t xml:space="preserve"> </w:t>
      </w:r>
    </w:p>
    <w:p w:rsidR="00036D63" w:rsidRPr="00063142" w:rsidRDefault="00036D63" w:rsidP="00036D63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 w:rsidRPr="00063142">
        <w:rPr>
          <w:color w:val="000000"/>
          <w:sz w:val="24"/>
          <w:szCs w:val="24"/>
          <w:lang w:bidi="ru-RU"/>
        </w:rPr>
        <w:t>РЕШИЛО:</w:t>
      </w:r>
    </w:p>
    <w:p w:rsidR="00390692" w:rsidRDefault="00036D63" w:rsidP="00390692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 w:rsidRPr="00063142">
        <w:rPr>
          <w:color w:val="000000"/>
          <w:sz w:val="24"/>
          <w:szCs w:val="24"/>
          <w:lang w:bidi="ru-RU"/>
        </w:rPr>
        <w:t>1.</w:t>
      </w:r>
      <w:r w:rsidR="00390692">
        <w:rPr>
          <w:color w:val="000000"/>
          <w:sz w:val="24"/>
          <w:szCs w:val="24"/>
          <w:lang w:bidi="ru-RU"/>
        </w:rPr>
        <w:t>Внести изменения в Положение о проведении публичных слушаний или общественных обсуждений по вопросам градостроительной деятельности на территории Мезенцевского сельсовета Тюменцевского района Алтайского края.</w:t>
      </w:r>
    </w:p>
    <w:p w:rsidR="00390692" w:rsidRDefault="00390692" w:rsidP="00390692">
      <w:pPr>
        <w:pStyle w:val="22"/>
        <w:shd w:val="clear" w:color="auto" w:fill="auto"/>
        <w:spacing w:line="240" w:lineRule="auto"/>
        <w:ind w:firstLine="760"/>
        <w:jc w:val="both"/>
        <w:rPr>
          <w:b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</w:t>
      </w:r>
      <w:r w:rsidRPr="00390692">
        <w:rPr>
          <w:b/>
          <w:color w:val="000000"/>
          <w:sz w:val="24"/>
          <w:szCs w:val="24"/>
          <w:lang w:bidi="ru-RU"/>
        </w:rPr>
        <w:t>пункт 1.1 дополнить следующим текстом</w:t>
      </w:r>
      <w:r>
        <w:rPr>
          <w:b/>
          <w:color w:val="000000"/>
          <w:sz w:val="24"/>
          <w:szCs w:val="24"/>
          <w:lang w:bidi="ru-RU"/>
        </w:rPr>
        <w:t>:</w:t>
      </w:r>
    </w:p>
    <w:p w:rsidR="00390692" w:rsidRDefault="00390692" w:rsidP="00390692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Порядок организации и проведения публичных слушаний определяется Уставом муниципального образования Мезенцевский сельсовет Тюменцевского  района Алтайского края, а также настоящим Положением.</w:t>
      </w:r>
    </w:p>
    <w:p w:rsidR="00390692" w:rsidRDefault="00390692" w:rsidP="00390692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-пункт 2,8 дополнить следующим содержанием:</w:t>
      </w:r>
    </w:p>
    <w:p w:rsidR="00390692" w:rsidRDefault="00390692" w:rsidP="00390692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Обнародование осуществляется путем размещения информации на стенде администрации Мезенцевского  сельсовета, а также на официальном сайте администрации Мезенцевского сельсовета</w:t>
      </w:r>
      <w:r w:rsidR="00C55778">
        <w:rPr>
          <w:color w:val="000000"/>
          <w:sz w:val="24"/>
          <w:szCs w:val="24"/>
          <w:lang w:bidi="ru-RU"/>
        </w:rPr>
        <w:t>.</w:t>
      </w:r>
    </w:p>
    <w:p w:rsidR="00C55778" w:rsidRDefault="00C55778" w:rsidP="00390692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-пункт 4.1 изложить в следующей редакции:</w:t>
      </w:r>
    </w:p>
    <w:p w:rsidR="00C55778" w:rsidRDefault="00C55778" w:rsidP="00390692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Комиссия доводит до населения поселения решение о проводимых публичных слушаниях путем обнародования на стенде Администрации Мезенцевского сельсовета, а также на официальном  сайте администрации  Мезенцевского сельсовета.</w:t>
      </w:r>
    </w:p>
    <w:p w:rsidR="00C55778" w:rsidRDefault="00C55778" w:rsidP="00390692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-абз.2 пункта 7 изложить в следующей редакции:</w:t>
      </w:r>
    </w:p>
    <w:p w:rsidR="00C55778" w:rsidRPr="00390692" w:rsidRDefault="00C55778" w:rsidP="00390692">
      <w:pPr>
        <w:pStyle w:val="22"/>
        <w:shd w:val="clear" w:color="auto" w:fill="auto"/>
        <w:spacing w:line="240" w:lineRule="auto"/>
        <w:ind w:firstLine="7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Комиссия обеспечивает возможность ознакомления с итоговым  документов публичных слушаний путем обнародования, а также иным доступным для населения </w:t>
      </w:r>
      <w:r>
        <w:rPr>
          <w:color w:val="000000"/>
          <w:sz w:val="24"/>
          <w:szCs w:val="24"/>
          <w:lang w:bidi="ru-RU"/>
        </w:rPr>
        <w:lastRenderedPageBreak/>
        <w:t>способами, включая размещение на официальном сайте администрации  Мезенцевского сельсовета Тюменцевского района Алтайского края</w:t>
      </w:r>
    </w:p>
    <w:p w:rsidR="00220EBD" w:rsidRPr="00063142" w:rsidRDefault="007B768C" w:rsidP="00390692">
      <w:pPr>
        <w:pStyle w:val="22"/>
        <w:shd w:val="clear" w:color="auto" w:fill="auto"/>
        <w:spacing w:line="240" w:lineRule="auto"/>
        <w:ind w:firstLine="760"/>
        <w:jc w:val="both"/>
        <w:rPr>
          <w:i/>
          <w:color w:val="000000"/>
          <w:sz w:val="24"/>
          <w:szCs w:val="24"/>
          <w:lang w:bidi="ru-RU"/>
        </w:rPr>
      </w:pPr>
      <w:r w:rsidRPr="00063142">
        <w:rPr>
          <w:color w:val="000000"/>
          <w:sz w:val="24"/>
          <w:szCs w:val="24"/>
          <w:lang w:bidi="ru-RU"/>
        </w:rPr>
        <w:t xml:space="preserve">            2.</w:t>
      </w:r>
      <w:r w:rsidR="00220EBD" w:rsidRPr="00063142">
        <w:rPr>
          <w:color w:val="000000"/>
          <w:sz w:val="24"/>
          <w:szCs w:val="24"/>
          <w:lang w:bidi="ru-RU"/>
        </w:rPr>
        <w:t>Обнародовать данное решение в сети Интернет на официальном сайте и информационном стенде администрации.</w:t>
      </w:r>
    </w:p>
    <w:p w:rsidR="006F73CC" w:rsidRPr="00063142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Pr="00063142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Pr="00063142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A81CEC" w:rsidRPr="00063142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063142" w:rsidRDefault="00FE282B" w:rsidP="00A81CEC">
      <w:pPr>
        <w:ind w:right="-2" w:firstLine="567"/>
        <w:jc w:val="both"/>
        <w:rPr>
          <w:sz w:val="24"/>
          <w:szCs w:val="24"/>
        </w:rPr>
      </w:pPr>
      <w:r w:rsidRPr="00063142">
        <w:rPr>
          <w:sz w:val="24"/>
          <w:szCs w:val="24"/>
        </w:rPr>
        <w:t xml:space="preserve">           </w:t>
      </w:r>
      <w:r w:rsidR="00A81CEC" w:rsidRPr="00063142">
        <w:rPr>
          <w:sz w:val="24"/>
          <w:szCs w:val="24"/>
        </w:rPr>
        <w:t>Глава сельсовета                                       С.Н.Ковров</w:t>
      </w:r>
    </w:p>
    <w:p w:rsidR="00A81CEC" w:rsidRPr="00063142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063142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Pr="00063142" w:rsidRDefault="00780141" w:rsidP="00A81CEC">
      <w:pPr>
        <w:tabs>
          <w:tab w:val="left" w:pos="922"/>
        </w:tabs>
        <w:jc w:val="both"/>
        <w:rPr>
          <w:sz w:val="24"/>
          <w:szCs w:val="24"/>
        </w:rPr>
      </w:pPr>
      <w:proofErr w:type="spellStart"/>
      <w:r w:rsidRPr="00063142">
        <w:rPr>
          <w:sz w:val="24"/>
          <w:szCs w:val="24"/>
        </w:rPr>
        <w:t>Коррупциогенные</w:t>
      </w:r>
      <w:proofErr w:type="spellEnd"/>
      <w:r w:rsidRPr="00063142">
        <w:rPr>
          <w:sz w:val="24"/>
          <w:szCs w:val="24"/>
        </w:rPr>
        <w:t xml:space="preserve">  факторы не выявлены</w:t>
      </w:r>
      <w:r w:rsidR="008E7E14" w:rsidRPr="00063142">
        <w:rPr>
          <w:sz w:val="24"/>
          <w:szCs w:val="24"/>
        </w:rPr>
        <w:t xml:space="preserve">    </w:t>
      </w:r>
      <w:r w:rsidRPr="00063142">
        <w:rPr>
          <w:sz w:val="24"/>
          <w:szCs w:val="24"/>
        </w:rPr>
        <w:t xml:space="preserve">                             С.Н.Ковров</w:t>
      </w:r>
    </w:p>
    <w:p w:rsidR="00A81CEC" w:rsidRPr="00063142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063142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36D63"/>
    <w:rsid w:val="00063142"/>
    <w:rsid w:val="0009631C"/>
    <w:rsid w:val="000A175F"/>
    <w:rsid w:val="000B315F"/>
    <w:rsid w:val="000E51B4"/>
    <w:rsid w:val="000F7877"/>
    <w:rsid w:val="00125B04"/>
    <w:rsid w:val="00136E36"/>
    <w:rsid w:val="00155A13"/>
    <w:rsid w:val="00182679"/>
    <w:rsid w:val="00194591"/>
    <w:rsid w:val="001A0C06"/>
    <w:rsid w:val="001B515B"/>
    <w:rsid w:val="001C4A31"/>
    <w:rsid w:val="001D3CA3"/>
    <w:rsid w:val="001D7E36"/>
    <w:rsid w:val="00201951"/>
    <w:rsid w:val="00205605"/>
    <w:rsid w:val="00215C9C"/>
    <w:rsid w:val="00220EBD"/>
    <w:rsid w:val="00225522"/>
    <w:rsid w:val="00285FBF"/>
    <w:rsid w:val="00297BA5"/>
    <w:rsid w:val="002B795A"/>
    <w:rsid w:val="002F7CA2"/>
    <w:rsid w:val="00345B39"/>
    <w:rsid w:val="00390692"/>
    <w:rsid w:val="003D1301"/>
    <w:rsid w:val="004105A8"/>
    <w:rsid w:val="004268D6"/>
    <w:rsid w:val="004760FA"/>
    <w:rsid w:val="00493E6A"/>
    <w:rsid w:val="004A7A9E"/>
    <w:rsid w:val="004D75CF"/>
    <w:rsid w:val="00504C66"/>
    <w:rsid w:val="005301F1"/>
    <w:rsid w:val="00534618"/>
    <w:rsid w:val="00544374"/>
    <w:rsid w:val="005552AE"/>
    <w:rsid w:val="00570E03"/>
    <w:rsid w:val="005A541F"/>
    <w:rsid w:val="005A5C79"/>
    <w:rsid w:val="005C0190"/>
    <w:rsid w:val="005C0A1A"/>
    <w:rsid w:val="005D5405"/>
    <w:rsid w:val="005F4414"/>
    <w:rsid w:val="00610A51"/>
    <w:rsid w:val="00620230"/>
    <w:rsid w:val="00661BC6"/>
    <w:rsid w:val="00680CC7"/>
    <w:rsid w:val="00687308"/>
    <w:rsid w:val="006C617C"/>
    <w:rsid w:val="006D2454"/>
    <w:rsid w:val="006F73CC"/>
    <w:rsid w:val="00714373"/>
    <w:rsid w:val="00780141"/>
    <w:rsid w:val="007875BC"/>
    <w:rsid w:val="0079302F"/>
    <w:rsid w:val="007B630D"/>
    <w:rsid w:val="007B768C"/>
    <w:rsid w:val="007C6714"/>
    <w:rsid w:val="007F62FC"/>
    <w:rsid w:val="007F7ADA"/>
    <w:rsid w:val="00826D83"/>
    <w:rsid w:val="00834EBD"/>
    <w:rsid w:val="0084793B"/>
    <w:rsid w:val="008B0108"/>
    <w:rsid w:val="008B34F2"/>
    <w:rsid w:val="008C169F"/>
    <w:rsid w:val="008C4B5F"/>
    <w:rsid w:val="008D35BB"/>
    <w:rsid w:val="008D3FE0"/>
    <w:rsid w:val="008E7888"/>
    <w:rsid w:val="008E7E14"/>
    <w:rsid w:val="009009E4"/>
    <w:rsid w:val="0092221C"/>
    <w:rsid w:val="00937417"/>
    <w:rsid w:val="0097542A"/>
    <w:rsid w:val="009A6383"/>
    <w:rsid w:val="009C7EF2"/>
    <w:rsid w:val="009F3B57"/>
    <w:rsid w:val="009F41DD"/>
    <w:rsid w:val="009F75AE"/>
    <w:rsid w:val="00A11E1B"/>
    <w:rsid w:val="00A237D7"/>
    <w:rsid w:val="00A54C52"/>
    <w:rsid w:val="00A81CEC"/>
    <w:rsid w:val="00AA1C00"/>
    <w:rsid w:val="00AA6004"/>
    <w:rsid w:val="00AE040E"/>
    <w:rsid w:val="00B04709"/>
    <w:rsid w:val="00B73E71"/>
    <w:rsid w:val="00BC454F"/>
    <w:rsid w:val="00BD0F7C"/>
    <w:rsid w:val="00BD2A8F"/>
    <w:rsid w:val="00BD478E"/>
    <w:rsid w:val="00BF4A0A"/>
    <w:rsid w:val="00C55778"/>
    <w:rsid w:val="00C831A5"/>
    <w:rsid w:val="00C915EC"/>
    <w:rsid w:val="00CA549E"/>
    <w:rsid w:val="00CE0FA1"/>
    <w:rsid w:val="00D06C3E"/>
    <w:rsid w:val="00D72952"/>
    <w:rsid w:val="00D82CFD"/>
    <w:rsid w:val="00D86205"/>
    <w:rsid w:val="00D924A8"/>
    <w:rsid w:val="00DB3084"/>
    <w:rsid w:val="00DB3523"/>
    <w:rsid w:val="00DC57C6"/>
    <w:rsid w:val="00DD6E6D"/>
    <w:rsid w:val="00E450B6"/>
    <w:rsid w:val="00E7387C"/>
    <w:rsid w:val="00EB0DED"/>
    <w:rsid w:val="00F201E9"/>
    <w:rsid w:val="00F23C0A"/>
    <w:rsid w:val="00F30AA7"/>
    <w:rsid w:val="00F81444"/>
    <w:rsid w:val="00F97661"/>
    <w:rsid w:val="00FB7F70"/>
    <w:rsid w:val="00FD4E4E"/>
    <w:rsid w:val="00FD6C7A"/>
    <w:rsid w:val="00FD7DE1"/>
    <w:rsid w:val="00FE0529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unhideWhenUsed/>
    <w:rsid w:val="0006314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631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73</cp:revision>
  <cp:lastPrinted>2019-04-01T02:41:00Z</cp:lastPrinted>
  <dcterms:created xsi:type="dcterms:W3CDTF">2012-10-17T09:20:00Z</dcterms:created>
  <dcterms:modified xsi:type="dcterms:W3CDTF">2021-12-27T04:00:00Z</dcterms:modified>
</cp:coreProperties>
</file>