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04" w:rsidRPr="00B04709" w:rsidRDefault="00620230" w:rsidP="00125B04">
      <w:pPr>
        <w:tabs>
          <w:tab w:val="left" w:pos="3275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88265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4" name="Рисунок 4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5B04" w:rsidRDefault="00125B04" w:rsidP="00125B04">
      <w:pPr>
        <w:pStyle w:val="2"/>
        <w:ind w:right="0"/>
        <w:rPr>
          <w:b w:val="0"/>
          <w:szCs w:val="24"/>
        </w:rPr>
      </w:pPr>
    </w:p>
    <w:p w:rsidR="00620230" w:rsidRDefault="00620230" w:rsidP="00620230"/>
    <w:p w:rsidR="00620230" w:rsidRDefault="00620230" w:rsidP="00620230"/>
    <w:p w:rsidR="00620230" w:rsidRDefault="00620230" w:rsidP="00620230"/>
    <w:p w:rsidR="00620230" w:rsidRPr="00620230" w:rsidRDefault="00620230" w:rsidP="00620230"/>
    <w:p w:rsidR="00125B04" w:rsidRPr="00B04709" w:rsidRDefault="00125B04" w:rsidP="00125B04">
      <w:pPr>
        <w:pStyle w:val="2"/>
        <w:ind w:right="0"/>
        <w:rPr>
          <w:szCs w:val="24"/>
        </w:rPr>
      </w:pPr>
    </w:p>
    <w:p w:rsidR="00125B04" w:rsidRPr="00B04709" w:rsidRDefault="00125B04" w:rsidP="00B04709">
      <w:pPr>
        <w:pStyle w:val="2"/>
        <w:ind w:right="0"/>
        <w:rPr>
          <w:szCs w:val="24"/>
        </w:rPr>
      </w:pPr>
      <w:r w:rsidRPr="00B04709">
        <w:rPr>
          <w:szCs w:val="24"/>
        </w:rPr>
        <w:t>СОБРАНИЕ ДЕПУТАТОВ</w:t>
      </w:r>
    </w:p>
    <w:p w:rsidR="00125B04" w:rsidRPr="00B04709" w:rsidRDefault="00125B04" w:rsidP="00B04709">
      <w:pPr>
        <w:pStyle w:val="2"/>
        <w:ind w:right="0"/>
        <w:rPr>
          <w:szCs w:val="24"/>
        </w:rPr>
      </w:pPr>
      <w:r w:rsidRPr="00B04709">
        <w:rPr>
          <w:szCs w:val="24"/>
        </w:rPr>
        <w:t>МЕЗЕНЦЕВСКОГО СЕЛЬСОВЕТА</w:t>
      </w:r>
    </w:p>
    <w:p w:rsidR="00125B04" w:rsidRPr="00B04709" w:rsidRDefault="00125B04" w:rsidP="00B04709">
      <w:pPr>
        <w:pStyle w:val="2"/>
        <w:ind w:right="0"/>
        <w:rPr>
          <w:caps/>
          <w:szCs w:val="24"/>
        </w:rPr>
      </w:pPr>
      <w:r w:rsidRPr="00B04709">
        <w:rPr>
          <w:caps/>
          <w:szCs w:val="24"/>
        </w:rPr>
        <w:t>Тюменцевского района</w:t>
      </w:r>
    </w:p>
    <w:p w:rsidR="00125B04" w:rsidRPr="00B04709" w:rsidRDefault="00125B04" w:rsidP="00B04709">
      <w:pPr>
        <w:pStyle w:val="2"/>
        <w:ind w:right="0"/>
        <w:rPr>
          <w:szCs w:val="24"/>
        </w:rPr>
      </w:pPr>
      <w:r w:rsidRPr="00B04709">
        <w:rPr>
          <w:szCs w:val="24"/>
        </w:rPr>
        <w:t>Алтайского края</w:t>
      </w:r>
    </w:p>
    <w:p w:rsidR="00125B04" w:rsidRPr="00B04709" w:rsidRDefault="00125B04" w:rsidP="00B04709">
      <w:pPr>
        <w:tabs>
          <w:tab w:val="left" w:pos="2880"/>
        </w:tabs>
        <w:ind w:left="-284" w:firstLine="708"/>
        <w:jc w:val="center"/>
        <w:rPr>
          <w:b/>
          <w:i/>
          <w:sz w:val="24"/>
          <w:szCs w:val="24"/>
        </w:rPr>
      </w:pPr>
    </w:p>
    <w:p w:rsidR="00125B04" w:rsidRDefault="00125B04" w:rsidP="00B04709">
      <w:pPr>
        <w:tabs>
          <w:tab w:val="left" w:pos="3914"/>
        </w:tabs>
        <w:ind w:left="-284"/>
        <w:jc w:val="center"/>
        <w:rPr>
          <w:b/>
          <w:sz w:val="24"/>
          <w:szCs w:val="24"/>
        </w:rPr>
      </w:pPr>
      <w:r w:rsidRPr="00B04709">
        <w:rPr>
          <w:b/>
          <w:sz w:val="24"/>
          <w:szCs w:val="24"/>
        </w:rPr>
        <w:t>РЕШЕНИЕ</w:t>
      </w:r>
    </w:p>
    <w:p w:rsidR="00030807" w:rsidRPr="00B04709" w:rsidRDefault="00030807" w:rsidP="00B04709">
      <w:pPr>
        <w:tabs>
          <w:tab w:val="left" w:pos="3914"/>
        </w:tabs>
        <w:ind w:left="-284"/>
        <w:jc w:val="center"/>
        <w:rPr>
          <w:b/>
          <w:sz w:val="24"/>
          <w:szCs w:val="24"/>
        </w:rPr>
      </w:pPr>
    </w:p>
    <w:p w:rsidR="00125B04" w:rsidRDefault="00125B04" w:rsidP="00B04709">
      <w:pPr>
        <w:tabs>
          <w:tab w:val="left" w:pos="3914"/>
        </w:tabs>
        <w:jc w:val="center"/>
        <w:rPr>
          <w:b/>
          <w:sz w:val="24"/>
          <w:szCs w:val="24"/>
        </w:rPr>
      </w:pPr>
    </w:p>
    <w:p w:rsidR="00D72952" w:rsidRPr="00B04709" w:rsidRDefault="00D72952" w:rsidP="00030807"/>
    <w:p w:rsidR="009F75AE" w:rsidRDefault="00114BDB" w:rsidP="00D72952">
      <w:pPr>
        <w:tabs>
          <w:tab w:val="left" w:pos="391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15.11</w:t>
      </w:r>
      <w:r w:rsidR="0097542A">
        <w:rPr>
          <w:b/>
          <w:sz w:val="24"/>
          <w:szCs w:val="24"/>
        </w:rPr>
        <w:t>.2019</w:t>
      </w:r>
      <w:r w:rsidR="005D5405">
        <w:rPr>
          <w:b/>
          <w:sz w:val="24"/>
          <w:szCs w:val="24"/>
        </w:rPr>
        <w:t xml:space="preserve">                                       </w:t>
      </w:r>
      <w:r w:rsidR="00125B04" w:rsidRPr="00B04709">
        <w:rPr>
          <w:b/>
          <w:sz w:val="24"/>
          <w:szCs w:val="24"/>
        </w:rPr>
        <w:t xml:space="preserve">с.  </w:t>
      </w:r>
      <w:proofErr w:type="spellStart"/>
      <w:r w:rsidR="00125B04" w:rsidRPr="00B04709">
        <w:rPr>
          <w:b/>
          <w:sz w:val="24"/>
          <w:szCs w:val="24"/>
        </w:rPr>
        <w:t>Мезенцево</w:t>
      </w:r>
      <w:proofErr w:type="spellEnd"/>
      <w:r w:rsidR="00D72952">
        <w:rPr>
          <w:b/>
          <w:sz w:val="24"/>
          <w:szCs w:val="24"/>
        </w:rPr>
        <w:t xml:space="preserve">                           </w:t>
      </w:r>
      <w:r w:rsidR="005D5405">
        <w:rPr>
          <w:b/>
          <w:sz w:val="24"/>
          <w:szCs w:val="24"/>
        </w:rPr>
        <w:t xml:space="preserve">                    </w:t>
      </w:r>
      <w:r w:rsidR="00D72952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65</w:t>
      </w:r>
    </w:p>
    <w:p w:rsidR="00125B04" w:rsidRPr="00D72952" w:rsidRDefault="005A5C79" w:rsidP="00D72952">
      <w:pPr>
        <w:tabs>
          <w:tab w:val="left" w:pos="3914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493E6A" w:rsidRDefault="008F5BDA" w:rsidP="00493E6A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93E6A" w:rsidRPr="00493E6A">
        <w:rPr>
          <w:sz w:val="24"/>
          <w:szCs w:val="24"/>
        </w:rPr>
        <w:t xml:space="preserve">О  </w:t>
      </w:r>
      <w:r w:rsidR="00114BDB">
        <w:rPr>
          <w:sz w:val="24"/>
          <w:szCs w:val="24"/>
        </w:rPr>
        <w:t xml:space="preserve">введении земельного налога  </w:t>
      </w:r>
    </w:p>
    <w:p w:rsidR="00114BDB" w:rsidRDefault="00493E6A" w:rsidP="00493E6A">
      <w:pPr>
        <w:ind w:right="-2"/>
        <w:jc w:val="both"/>
        <w:rPr>
          <w:sz w:val="24"/>
          <w:szCs w:val="24"/>
        </w:rPr>
      </w:pPr>
      <w:r w:rsidRPr="00493E6A">
        <w:rPr>
          <w:sz w:val="24"/>
          <w:szCs w:val="24"/>
        </w:rPr>
        <w:t>на территории</w:t>
      </w:r>
      <w:r w:rsidR="00114BDB">
        <w:rPr>
          <w:sz w:val="24"/>
          <w:szCs w:val="24"/>
        </w:rPr>
        <w:t xml:space="preserve"> </w:t>
      </w:r>
      <w:proofErr w:type="gramStart"/>
      <w:r w:rsidR="00114BDB">
        <w:rPr>
          <w:sz w:val="24"/>
          <w:szCs w:val="24"/>
        </w:rPr>
        <w:t>муниципального</w:t>
      </w:r>
      <w:proofErr w:type="gramEnd"/>
    </w:p>
    <w:p w:rsidR="00493E6A" w:rsidRDefault="00114BDB" w:rsidP="00493E6A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образования</w:t>
      </w:r>
      <w:r w:rsidR="00493E6A" w:rsidRPr="00493E6A">
        <w:rPr>
          <w:sz w:val="24"/>
          <w:szCs w:val="24"/>
        </w:rPr>
        <w:t xml:space="preserve"> </w:t>
      </w:r>
      <w:r w:rsidR="00493E6A">
        <w:rPr>
          <w:sz w:val="24"/>
          <w:szCs w:val="24"/>
        </w:rPr>
        <w:t>Мезенцевск</w:t>
      </w:r>
      <w:r>
        <w:rPr>
          <w:sz w:val="24"/>
          <w:szCs w:val="24"/>
        </w:rPr>
        <w:t>ий</w:t>
      </w:r>
      <w:r w:rsidR="00493E6A" w:rsidRPr="00493E6A">
        <w:rPr>
          <w:sz w:val="24"/>
          <w:szCs w:val="24"/>
        </w:rPr>
        <w:t xml:space="preserve"> сельсовет</w:t>
      </w:r>
    </w:p>
    <w:p w:rsidR="00493E6A" w:rsidRDefault="00493E6A" w:rsidP="00493E6A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Тюменцевского   района Алтайского края</w:t>
      </w:r>
    </w:p>
    <w:p w:rsidR="00A81CEC" w:rsidRDefault="00A81CEC" w:rsidP="00493E6A">
      <w:pPr>
        <w:ind w:right="-2"/>
        <w:jc w:val="both"/>
        <w:rPr>
          <w:sz w:val="24"/>
          <w:szCs w:val="24"/>
        </w:rPr>
      </w:pPr>
    </w:p>
    <w:p w:rsidR="00A81CEC" w:rsidRPr="00A81CEC" w:rsidRDefault="00A81CEC" w:rsidP="00A81CEC">
      <w:pPr>
        <w:pStyle w:val="22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A81CEC">
        <w:rPr>
          <w:color w:val="000000"/>
          <w:sz w:val="24"/>
          <w:szCs w:val="24"/>
          <w:lang w:bidi="ru-RU"/>
        </w:rPr>
        <w:t>В соответствии с главой 3</w:t>
      </w:r>
      <w:r w:rsidR="00114BDB">
        <w:rPr>
          <w:color w:val="000000"/>
          <w:sz w:val="24"/>
          <w:szCs w:val="24"/>
          <w:lang w:bidi="ru-RU"/>
        </w:rPr>
        <w:t>1</w:t>
      </w:r>
      <w:r w:rsidRPr="00A81CEC">
        <w:rPr>
          <w:color w:val="000000"/>
          <w:sz w:val="24"/>
          <w:szCs w:val="24"/>
          <w:lang w:bidi="ru-RU"/>
        </w:rPr>
        <w:t xml:space="preserve"> Налогового кодекса Российской Федерации (далее - Налогового кодекса), </w:t>
      </w:r>
      <w:r w:rsidR="00114BDB">
        <w:rPr>
          <w:color w:val="000000"/>
          <w:sz w:val="24"/>
          <w:szCs w:val="24"/>
          <w:lang w:bidi="ru-RU"/>
        </w:rPr>
        <w:t>статьи       Устава муниципального образования Мезенцевский сельсовет Тюменцевского района Алтайского края</w:t>
      </w:r>
      <w:r w:rsidRPr="00A81CEC">
        <w:rPr>
          <w:color w:val="000000"/>
          <w:sz w:val="24"/>
          <w:szCs w:val="24"/>
          <w:lang w:bidi="ru-RU"/>
        </w:rPr>
        <w:t xml:space="preserve"> Собрание депутатов </w:t>
      </w:r>
      <w:r>
        <w:rPr>
          <w:color w:val="000000"/>
          <w:sz w:val="24"/>
          <w:szCs w:val="24"/>
          <w:lang w:bidi="ru-RU"/>
        </w:rPr>
        <w:t>Мезенцевского</w:t>
      </w:r>
      <w:r w:rsidRPr="00A81CEC">
        <w:rPr>
          <w:color w:val="000000"/>
          <w:sz w:val="24"/>
          <w:szCs w:val="24"/>
          <w:lang w:bidi="ru-RU"/>
        </w:rPr>
        <w:t xml:space="preserve"> сельсовета РЕШИЛО:</w:t>
      </w:r>
    </w:p>
    <w:p w:rsidR="00A81CEC" w:rsidRPr="00051DA1" w:rsidRDefault="00A81CEC" w:rsidP="00A81CEC">
      <w:pPr>
        <w:pStyle w:val="22"/>
        <w:numPr>
          <w:ilvl w:val="0"/>
          <w:numId w:val="1"/>
        </w:numPr>
        <w:shd w:val="clear" w:color="auto" w:fill="auto"/>
        <w:tabs>
          <w:tab w:val="left" w:pos="1074"/>
          <w:tab w:val="left" w:pos="1100"/>
        </w:tabs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051DA1">
        <w:rPr>
          <w:color w:val="000000"/>
          <w:sz w:val="24"/>
          <w:szCs w:val="24"/>
          <w:lang w:bidi="ru-RU"/>
        </w:rPr>
        <w:t xml:space="preserve">Установить и ввести в действие </w:t>
      </w:r>
      <w:r w:rsidR="00051DA1" w:rsidRPr="00051DA1">
        <w:rPr>
          <w:color w:val="000000"/>
          <w:sz w:val="24"/>
          <w:szCs w:val="24"/>
          <w:lang w:bidi="ru-RU"/>
        </w:rPr>
        <w:t xml:space="preserve">земельный налог, обязательный к уплате </w:t>
      </w:r>
      <w:r w:rsidRPr="00051DA1">
        <w:rPr>
          <w:color w:val="000000"/>
          <w:sz w:val="24"/>
          <w:szCs w:val="24"/>
          <w:lang w:bidi="ru-RU"/>
        </w:rPr>
        <w:t xml:space="preserve"> на территории Мезенцевского  сельсовета </w:t>
      </w:r>
      <w:r w:rsidR="00D802E4">
        <w:rPr>
          <w:color w:val="000000"/>
          <w:sz w:val="24"/>
          <w:szCs w:val="24"/>
          <w:lang w:bidi="ru-RU"/>
        </w:rPr>
        <w:t>Тюменцевского района Алтайского края.</w:t>
      </w:r>
    </w:p>
    <w:p w:rsidR="00A81CEC" w:rsidRPr="00A81CEC" w:rsidRDefault="00D802E4" w:rsidP="00A81CEC">
      <w:pPr>
        <w:pStyle w:val="22"/>
        <w:numPr>
          <w:ilvl w:val="0"/>
          <w:numId w:val="1"/>
        </w:numPr>
        <w:shd w:val="clear" w:color="auto" w:fill="auto"/>
        <w:tabs>
          <w:tab w:val="left" w:pos="1133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Налоговые ставки земельного налога установить в следующих размерах от кадастровой стоимости земельных участков, признаваемых объектом </w:t>
      </w:r>
      <w:proofErr w:type="spellStart"/>
      <w:r>
        <w:rPr>
          <w:color w:val="000000"/>
          <w:sz w:val="24"/>
          <w:szCs w:val="24"/>
          <w:lang w:bidi="ru-RU"/>
        </w:rPr>
        <w:t>налогооблажения</w:t>
      </w:r>
      <w:proofErr w:type="spellEnd"/>
      <w:r>
        <w:rPr>
          <w:color w:val="000000"/>
          <w:sz w:val="24"/>
          <w:szCs w:val="24"/>
          <w:lang w:bidi="ru-RU"/>
        </w:rPr>
        <w:t xml:space="preserve"> в соответствии с Налоговым кодексом Российской Федерации</w:t>
      </w:r>
      <w:proofErr w:type="gramStart"/>
      <w:r>
        <w:rPr>
          <w:color w:val="000000"/>
          <w:sz w:val="24"/>
          <w:szCs w:val="24"/>
          <w:lang w:bidi="ru-RU"/>
        </w:rPr>
        <w:t xml:space="preserve"> </w:t>
      </w:r>
      <w:r w:rsidR="00A81CEC" w:rsidRPr="00A81CEC">
        <w:rPr>
          <w:color w:val="000000"/>
          <w:sz w:val="24"/>
          <w:szCs w:val="24"/>
          <w:lang w:bidi="ru-RU"/>
        </w:rPr>
        <w:t>:</w:t>
      </w:r>
      <w:proofErr w:type="gramEnd"/>
    </w:p>
    <w:p w:rsidR="00A81CEC" w:rsidRPr="00845214" w:rsidRDefault="00A81CEC" w:rsidP="00A81CEC">
      <w:pPr>
        <w:pStyle w:val="22"/>
        <w:numPr>
          <w:ilvl w:val="0"/>
          <w:numId w:val="2"/>
        </w:numPr>
        <w:shd w:val="clear" w:color="auto" w:fill="auto"/>
        <w:tabs>
          <w:tab w:val="left" w:pos="1143"/>
        </w:tabs>
        <w:spacing w:line="240" w:lineRule="auto"/>
        <w:ind w:firstLine="760"/>
        <w:jc w:val="both"/>
        <w:rPr>
          <w:sz w:val="24"/>
          <w:szCs w:val="24"/>
        </w:rPr>
      </w:pPr>
      <w:r w:rsidRPr="00A81CEC">
        <w:rPr>
          <w:color w:val="000000"/>
          <w:sz w:val="24"/>
          <w:szCs w:val="24"/>
          <w:lang w:bidi="ru-RU"/>
        </w:rPr>
        <w:t>0,</w:t>
      </w:r>
      <w:r w:rsidR="00D802E4">
        <w:rPr>
          <w:color w:val="000000"/>
          <w:sz w:val="24"/>
          <w:szCs w:val="24"/>
          <w:lang w:bidi="ru-RU"/>
        </w:rPr>
        <w:t>3</w:t>
      </w:r>
      <w:r w:rsidRPr="00A81CEC">
        <w:rPr>
          <w:color w:val="000000"/>
          <w:sz w:val="24"/>
          <w:szCs w:val="24"/>
          <w:lang w:bidi="ru-RU"/>
        </w:rPr>
        <w:t xml:space="preserve"> процента в отношении</w:t>
      </w:r>
      <w:r w:rsidR="00D802E4">
        <w:rPr>
          <w:color w:val="000000"/>
          <w:sz w:val="24"/>
          <w:szCs w:val="24"/>
          <w:lang w:bidi="ru-RU"/>
        </w:rPr>
        <w:t xml:space="preserve"> земельных участков</w:t>
      </w:r>
      <w:r w:rsidRPr="00A81CEC">
        <w:rPr>
          <w:color w:val="000000"/>
          <w:sz w:val="24"/>
          <w:szCs w:val="24"/>
          <w:lang w:bidi="ru-RU"/>
        </w:rPr>
        <w:t>:</w:t>
      </w:r>
    </w:p>
    <w:p w:rsidR="00845214" w:rsidRDefault="00845214" w:rsidP="00845214">
      <w:pPr>
        <w:pStyle w:val="22"/>
        <w:shd w:val="clear" w:color="auto" w:fill="auto"/>
        <w:tabs>
          <w:tab w:val="left" w:pos="1143"/>
        </w:tabs>
        <w:spacing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</w:t>
      </w:r>
      <w:proofErr w:type="gramStart"/>
      <w:r>
        <w:rPr>
          <w:color w:val="000000"/>
          <w:sz w:val="24"/>
          <w:szCs w:val="24"/>
          <w:lang w:bidi="ru-RU"/>
        </w:rPr>
        <w:t>Отнесенных к землям сельскохозяйственного назначения или к землям в составе или сельскохозяйственного использования в населенных пунктах и используемых для сельскохозяйственного производства;</w:t>
      </w:r>
      <w:proofErr w:type="gramEnd"/>
    </w:p>
    <w:p w:rsidR="00845214" w:rsidRDefault="00845214" w:rsidP="00845214">
      <w:pPr>
        <w:pStyle w:val="22"/>
        <w:shd w:val="clear" w:color="auto" w:fill="auto"/>
        <w:tabs>
          <w:tab w:val="left" w:pos="1143"/>
        </w:tabs>
        <w:spacing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</w:t>
      </w:r>
      <w:proofErr w:type="gramStart"/>
      <w:r>
        <w:rPr>
          <w:color w:val="000000"/>
          <w:sz w:val="24"/>
          <w:szCs w:val="24"/>
          <w:lang w:bidi="ru-RU"/>
        </w:rPr>
        <w:t>Занятых</w:t>
      </w:r>
      <w:proofErr w:type="gramEnd"/>
      <w:r>
        <w:rPr>
          <w:color w:val="000000"/>
          <w:sz w:val="24"/>
          <w:szCs w:val="24"/>
          <w:lang w:bidi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(представленных) для  жилищного строительства;</w:t>
      </w:r>
    </w:p>
    <w:p w:rsidR="00845214" w:rsidRDefault="00845214" w:rsidP="00845214">
      <w:pPr>
        <w:pStyle w:val="22"/>
        <w:shd w:val="clear" w:color="auto" w:fill="auto"/>
        <w:tabs>
          <w:tab w:val="left" w:pos="1143"/>
        </w:tabs>
        <w:spacing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Приобретенны</w:t>
      </w:r>
      <w:proofErr w:type="gramStart"/>
      <w:r>
        <w:rPr>
          <w:color w:val="000000"/>
          <w:sz w:val="24"/>
          <w:szCs w:val="24"/>
          <w:lang w:bidi="ru-RU"/>
        </w:rPr>
        <w:t>х(</w:t>
      </w:r>
      <w:proofErr w:type="gramEnd"/>
      <w:r>
        <w:rPr>
          <w:color w:val="000000"/>
          <w:sz w:val="24"/>
          <w:szCs w:val="24"/>
          <w:lang w:bidi="ru-RU"/>
        </w:rPr>
        <w:t>представленных) для личного подсобного хозяйства, садоводства, огородничества или животноводства, а также дачного хозяйства;</w:t>
      </w:r>
    </w:p>
    <w:p w:rsidR="00845214" w:rsidRPr="00D802E4" w:rsidRDefault="00845214" w:rsidP="00845214">
      <w:pPr>
        <w:pStyle w:val="22"/>
        <w:shd w:val="clear" w:color="auto" w:fill="auto"/>
        <w:tabs>
          <w:tab w:val="left" w:pos="1143"/>
        </w:tabs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     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нужд;  </w:t>
      </w:r>
    </w:p>
    <w:p w:rsidR="00D802E4" w:rsidRPr="00A81CEC" w:rsidRDefault="00845214" w:rsidP="00A81CEC">
      <w:pPr>
        <w:pStyle w:val="22"/>
        <w:numPr>
          <w:ilvl w:val="0"/>
          <w:numId w:val="2"/>
        </w:numPr>
        <w:shd w:val="clear" w:color="auto" w:fill="auto"/>
        <w:tabs>
          <w:tab w:val="left" w:pos="1143"/>
        </w:tabs>
        <w:spacing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1,5 процента в отношении прочих земельных участков</w:t>
      </w:r>
      <w:r w:rsidR="00810C17">
        <w:rPr>
          <w:sz w:val="24"/>
          <w:szCs w:val="24"/>
        </w:rPr>
        <w:t>.</w:t>
      </w:r>
    </w:p>
    <w:p w:rsidR="00A81CEC" w:rsidRPr="00A81CEC" w:rsidRDefault="00810C17" w:rsidP="00810C17">
      <w:pPr>
        <w:pStyle w:val="22"/>
        <w:shd w:val="clear" w:color="auto" w:fill="auto"/>
        <w:tabs>
          <w:tab w:val="left" w:pos="116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3.Сумма налога, подлежащая уплате в бюджет налогоплательщикам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физическими лицами исчисляется налоговыми органами и уплачивается в срок, установленный абзацем 3 пункта 1 статьи 397 Налогового кодекса Российской Федерации</w:t>
      </w:r>
    </w:p>
    <w:p w:rsidR="00A81CEC" w:rsidRPr="00810C17" w:rsidRDefault="00810C17" w:rsidP="00810C17">
      <w:pPr>
        <w:pStyle w:val="22"/>
        <w:numPr>
          <w:ilvl w:val="0"/>
          <w:numId w:val="3"/>
        </w:numPr>
        <w:shd w:val="clear" w:color="auto" w:fill="auto"/>
        <w:tabs>
          <w:tab w:val="left" w:pos="1127"/>
          <w:tab w:val="left" w:leader="underscore" w:pos="9248"/>
        </w:tabs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Уменьшение налоговой базы на не облагаемую налогом сумму, установленную </w:t>
      </w:r>
      <w:r>
        <w:rPr>
          <w:color w:val="000000"/>
          <w:sz w:val="24"/>
          <w:szCs w:val="24"/>
          <w:lang w:bidi="ru-RU"/>
        </w:rPr>
        <w:lastRenderedPageBreak/>
        <w:t>пунктом 5 статьи 391 Налогового кодекса Российской Федерации, производится на основании документов, подтверждающих право на  уменьшение налоговой базы, предоставляемых налогоплательщиком в налоговый орган по своему выбору в срок, установленный п.6.1. статьи 391 Налогового  кодекса Российской Федерации.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F42833" w:rsidRPr="00F42833" w:rsidRDefault="00810C17" w:rsidP="00810C17">
      <w:pPr>
        <w:pStyle w:val="22"/>
        <w:numPr>
          <w:ilvl w:val="0"/>
          <w:numId w:val="3"/>
        </w:numPr>
        <w:shd w:val="clear" w:color="auto" w:fill="auto"/>
        <w:tabs>
          <w:tab w:val="left" w:pos="1115"/>
          <w:tab w:val="left" w:leader="underscore" w:pos="9248"/>
        </w:tabs>
        <w:spacing w:line="240" w:lineRule="auto"/>
        <w:ind w:right="-2"/>
        <w:jc w:val="both"/>
        <w:rPr>
          <w:i/>
          <w:color w:val="000000"/>
          <w:sz w:val="24"/>
          <w:szCs w:val="24"/>
          <w:lang w:bidi="ru-RU"/>
        </w:rPr>
      </w:pPr>
      <w:r w:rsidRPr="00F42833">
        <w:rPr>
          <w:color w:val="000000"/>
          <w:sz w:val="24"/>
          <w:szCs w:val="24"/>
          <w:lang w:bidi="ru-RU"/>
        </w:rPr>
        <w:t xml:space="preserve"> Признать утратившим силу с 1 января 2020 года решение №</w:t>
      </w:r>
      <w:r w:rsidR="00717CB1" w:rsidRPr="00F42833">
        <w:rPr>
          <w:color w:val="000000"/>
          <w:sz w:val="24"/>
          <w:szCs w:val="24"/>
          <w:lang w:bidi="ru-RU"/>
        </w:rPr>
        <w:t xml:space="preserve"> 123 от 29.12.2016г.</w:t>
      </w:r>
      <w:proofErr w:type="gramStart"/>
      <w:r w:rsidR="00F42833" w:rsidRPr="00F42833">
        <w:rPr>
          <w:color w:val="000000"/>
          <w:sz w:val="24"/>
          <w:szCs w:val="24"/>
          <w:lang w:bidi="ru-RU"/>
        </w:rPr>
        <w:t>,з</w:t>
      </w:r>
      <w:proofErr w:type="gramEnd"/>
      <w:r w:rsidR="00F42833" w:rsidRPr="00F42833">
        <w:rPr>
          <w:color w:val="000000"/>
          <w:sz w:val="24"/>
          <w:szCs w:val="24"/>
          <w:lang w:bidi="ru-RU"/>
        </w:rPr>
        <w:t>емельного налога на территории муниципального образования Мезенцевский сельсовет Тюменцевского района Алтайского края</w:t>
      </w:r>
    </w:p>
    <w:p w:rsidR="00A81CEC" w:rsidRPr="00F42833" w:rsidRDefault="00A81CEC" w:rsidP="00810C17">
      <w:pPr>
        <w:pStyle w:val="22"/>
        <w:numPr>
          <w:ilvl w:val="0"/>
          <w:numId w:val="3"/>
        </w:numPr>
        <w:shd w:val="clear" w:color="auto" w:fill="auto"/>
        <w:tabs>
          <w:tab w:val="left" w:pos="1115"/>
          <w:tab w:val="left" w:leader="underscore" w:pos="9248"/>
        </w:tabs>
        <w:spacing w:line="240" w:lineRule="auto"/>
        <w:ind w:right="-2"/>
        <w:jc w:val="both"/>
        <w:rPr>
          <w:i/>
          <w:color w:val="000000"/>
          <w:sz w:val="24"/>
          <w:szCs w:val="24"/>
          <w:lang w:bidi="ru-RU"/>
        </w:rPr>
      </w:pPr>
      <w:proofErr w:type="gramStart"/>
      <w:r w:rsidRPr="00F42833">
        <w:rPr>
          <w:color w:val="000000"/>
          <w:sz w:val="24"/>
          <w:szCs w:val="24"/>
          <w:lang w:bidi="ru-RU"/>
        </w:rPr>
        <w:t>Контроль за</w:t>
      </w:r>
      <w:proofErr w:type="gramEnd"/>
      <w:r w:rsidRPr="00F42833">
        <w:rPr>
          <w:color w:val="000000"/>
          <w:sz w:val="24"/>
          <w:szCs w:val="24"/>
          <w:lang w:bidi="ru-RU"/>
        </w:rPr>
        <w:t xml:space="preserve"> исполнением настоящего решения возложить на  председателя постоянной комиссии по вопросам плана, бюджета, налоговым кредитам и экономической политике Селину Г.А.</w:t>
      </w:r>
    </w:p>
    <w:p w:rsidR="00A81CEC" w:rsidRPr="006F73CC" w:rsidRDefault="00A81CEC" w:rsidP="00810C17">
      <w:pPr>
        <w:numPr>
          <w:ilvl w:val="0"/>
          <w:numId w:val="3"/>
        </w:numPr>
        <w:ind w:right="-2"/>
        <w:jc w:val="both"/>
        <w:rPr>
          <w:sz w:val="24"/>
          <w:szCs w:val="24"/>
        </w:rPr>
      </w:pPr>
      <w:r w:rsidRPr="00A81CEC">
        <w:rPr>
          <w:color w:val="000000"/>
          <w:sz w:val="24"/>
          <w:szCs w:val="24"/>
          <w:lang w:bidi="ru-RU"/>
        </w:rPr>
        <w:t>Настоящее решение вступает в силу с 1 января 2020 года, но не ранее чем по истечении одного месяца со дня его официального опубликовании в</w:t>
      </w:r>
      <w:r w:rsidRPr="00A81CEC">
        <w:rPr>
          <w:color w:val="000000"/>
          <w:sz w:val="24"/>
          <w:szCs w:val="24"/>
          <w:lang w:bidi="ru-RU"/>
        </w:rPr>
        <w:tab/>
        <w:t xml:space="preserve"> газете «Вперед».</w:t>
      </w:r>
    </w:p>
    <w:p w:rsidR="006F73CC" w:rsidRDefault="006F73CC" w:rsidP="006F73CC">
      <w:pPr>
        <w:ind w:right="-2"/>
        <w:jc w:val="both"/>
        <w:rPr>
          <w:color w:val="000000"/>
          <w:sz w:val="24"/>
          <w:szCs w:val="24"/>
          <w:lang w:bidi="ru-RU"/>
        </w:rPr>
      </w:pPr>
    </w:p>
    <w:p w:rsidR="006F73CC" w:rsidRDefault="006F73CC" w:rsidP="006F73CC">
      <w:pPr>
        <w:ind w:right="-2"/>
        <w:jc w:val="both"/>
        <w:rPr>
          <w:color w:val="000000"/>
          <w:sz w:val="24"/>
          <w:szCs w:val="24"/>
          <w:lang w:bidi="ru-RU"/>
        </w:rPr>
      </w:pPr>
    </w:p>
    <w:p w:rsidR="006F73CC" w:rsidRDefault="006F73CC" w:rsidP="006F73CC">
      <w:pPr>
        <w:ind w:right="-2"/>
        <w:jc w:val="both"/>
        <w:rPr>
          <w:color w:val="000000"/>
          <w:sz w:val="24"/>
          <w:szCs w:val="24"/>
          <w:lang w:bidi="ru-RU"/>
        </w:rPr>
      </w:pPr>
    </w:p>
    <w:p w:rsidR="006F73CC" w:rsidRDefault="006F73CC" w:rsidP="006F73CC">
      <w:pPr>
        <w:ind w:right="-2"/>
        <w:jc w:val="both"/>
        <w:rPr>
          <w:color w:val="000000"/>
          <w:sz w:val="24"/>
          <w:szCs w:val="24"/>
          <w:lang w:bidi="ru-RU"/>
        </w:rPr>
      </w:pPr>
    </w:p>
    <w:p w:rsidR="00A81CEC" w:rsidRPr="00A81CEC" w:rsidRDefault="00A81CEC" w:rsidP="00A81CEC">
      <w:pPr>
        <w:ind w:right="-2" w:firstLine="567"/>
        <w:jc w:val="both"/>
        <w:rPr>
          <w:sz w:val="24"/>
          <w:szCs w:val="24"/>
        </w:rPr>
      </w:pPr>
    </w:p>
    <w:p w:rsidR="00A81CEC" w:rsidRPr="00A81CEC" w:rsidRDefault="00A81CEC" w:rsidP="00A81CEC">
      <w:pPr>
        <w:ind w:right="-2" w:firstLine="567"/>
        <w:jc w:val="both"/>
        <w:rPr>
          <w:sz w:val="24"/>
          <w:szCs w:val="24"/>
        </w:rPr>
      </w:pPr>
      <w:r w:rsidRPr="00A81CEC">
        <w:rPr>
          <w:sz w:val="24"/>
          <w:szCs w:val="24"/>
        </w:rPr>
        <w:t>Глава сельсовета</w:t>
      </w:r>
      <w:r>
        <w:rPr>
          <w:sz w:val="24"/>
          <w:szCs w:val="24"/>
        </w:rPr>
        <w:t xml:space="preserve">                                       С.Н.Ковров</w:t>
      </w:r>
    </w:p>
    <w:p w:rsidR="00A81CEC" w:rsidRPr="00A81CEC" w:rsidRDefault="00A81CEC" w:rsidP="00493E6A">
      <w:pPr>
        <w:ind w:right="-2"/>
        <w:jc w:val="both"/>
        <w:rPr>
          <w:sz w:val="24"/>
          <w:szCs w:val="24"/>
        </w:rPr>
      </w:pPr>
    </w:p>
    <w:p w:rsidR="008E7E14" w:rsidRPr="00A81CEC" w:rsidRDefault="008E7E14" w:rsidP="00125B04">
      <w:pPr>
        <w:tabs>
          <w:tab w:val="left" w:pos="922"/>
        </w:tabs>
        <w:jc w:val="both"/>
        <w:rPr>
          <w:color w:val="FF0000"/>
          <w:sz w:val="24"/>
          <w:szCs w:val="24"/>
        </w:rPr>
      </w:pPr>
    </w:p>
    <w:p w:rsidR="00A81CEC" w:rsidRDefault="008E7E14" w:rsidP="00A81CEC">
      <w:pPr>
        <w:tabs>
          <w:tab w:val="left" w:pos="922"/>
        </w:tabs>
        <w:jc w:val="both"/>
        <w:rPr>
          <w:sz w:val="24"/>
          <w:szCs w:val="24"/>
        </w:rPr>
      </w:pPr>
      <w:r w:rsidRPr="00A81CEC">
        <w:rPr>
          <w:color w:val="FF0000"/>
          <w:sz w:val="24"/>
          <w:szCs w:val="24"/>
        </w:rPr>
        <w:t xml:space="preserve">    </w:t>
      </w:r>
      <w:r w:rsidRPr="00A81CEC">
        <w:rPr>
          <w:sz w:val="24"/>
          <w:szCs w:val="24"/>
        </w:rPr>
        <w:t>.</w:t>
      </w:r>
    </w:p>
    <w:p w:rsidR="00A81CEC" w:rsidRPr="00A81CEC" w:rsidRDefault="00A81CEC" w:rsidP="00A81CEC">
      <w:pPr>
        <w:tabs>
          <w:tab w:val="left" w:pos="922"/>
        </w:tabs>
        <w:jc w:val="both"/>
        <w:rPr>
          <w:sz w:val="24"/>
          <w:szCs w:val="24"/>
        </w:rPr>
      </w:pPr>
    </w:p>
    <w:sectPr w:rsidR="00A81CEC" w:rsidRPr="00A81CEC" w:rsidSect="00BD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41F"/>
    <w:multiLevelType w:val="multilevel"/>
    <w:tmpl w:val="FE001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4B3D59"/>
    <w:multiLevelType w:val="multilevel"/>
    <w:tmpl w:val="A20C0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0C26F3"/>
    <w:multiLevelType w:val="hybridMultilevel"/>
    <w:tmpl w:val="906AA120"/>
    <w:lvl w:ilvl="0" w:tplc="326E2674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8D6"/>
    <w:rsid w:val="00001A6F"/>
    <w:rsid w:val="00030807"/>
    <w:rsid w:val="00051DA1"/>
    <w:rsid w:val="0009631C"/>
    <w:rsid w:val="000A175F"/>
    <w:rsid w:val="000B315F"/>
    <w:rsid w:val="000E51B4"/>
    <w:rsid w:val="000F7877"/>
    <w:rsid w:val="00114BDB"/>
    <w:rsid w:val="00125B04"/>
    <w:rsid w:val="00136E36"/>
    <w:rsid w:val="00155A13"/>
    <w:rsid w:val="00182679"/>
    <w:rsid w:val="001A0C06"/>
    <w:rsid w:val="001B515B"/>
    <w:rsid w:val="001C4A31"/>
    <w:rsid w:val="001D3CA3"/>
    <w:rsid w:val="001D7E36"/>
    <w:rsid w:val="00201951"/>
    <w:rsid w:val="00205605"/>
    <w:rsid w:val="00285FBF"/>
    <w:rsid w:val="00297BA5"/>
    <w:rsid w:val="002B795A"/>
    <w:rsid w:val="002F7CA2"/>
    <w:rsid w:val="00345B39"/>
    <w:rsid w:val="003D1301"/>
    <w:rsid w:val="004105A8"/>
    <w:rsid w:val="004268D6"/>
    <w:rsid w:val="00493E6A"/>
    <w:rsid w:val="004D75CF"/>
    <w:rsid w:val="00504C66"/>
    <w:rsid w:val="005301F1"/>
    <w:rsid w:val="00534618"/>
    <w:rsid w:val="00544374"/>
    <w:rsid w:val="005552AE"/>
    <w:rsid w:val="00570E03"/>
    <w:rsid w:val="005A541F"/>
    <w:rsid w:val="005A5C79"/>
    <w:rsid w:val="005B4427"/>
    <w:rsid w:val="005C0A1A"/>
    <w:rsid w:val="005D5405"/>
    <w:rsid w:val="005F4414"/>
    <w:rsid w:val="00610A51"/>
    <w:rsid w:val="00620230"/>
    <w:rsid w:val="00687308"/>
    <w:rsid w:val="006C617C"/>
    <w:rsid w:val="006D2454"/>
    <w:rsid w:val="006F73CC"/>
    <w:rsid w:val="00717CB1"/>
    <w:rsid w:val="007875BC"/>
    <w:rsid w:val="0079302F"/>
    <w:rsid w:val="007B630D"/>
    <w:rsid w:val="007F62FC"/>
    <w:rsid w:val="007F7ADA"/>
    <w:rsid w:val="00810C17"/>
    <w:rsid w:val="00834EBD"/>
    <w:rsid w:val="00845214"/>
    <w:rsid w:val="0084793B"/>
    <w:rsid w:val="008B0108"/>
    <w:rsid w:val="008B34F2"/>
    <w:rsid w:val="008C169F"/>
    <w:rsid w:val="008D35BB"/>
    <w:rsid w:val="008D3FE0"/>
    <w:rsid w:val="008E7888"/>
    <w:rsid w:val="008E7E14"/>
    <w:rsid w:val="008F5BDA"/>
    <w:rsid w:val="009009E4"/>
    <w:rsid w:val="0092221C"/>
    <w:rsid w:val="0097542A"/>
    <w:rsid w:val="009A6383"/>
    <w:rsid w:val="009F3B57"/>
    <w:rsid w:val="009F41DD"/>
    <w:rsid w:val="009F75AE"/>
    <w:rsid w:val="00A11E1B"/>
    <w:rsid w:val="00A237D7"/>
    <w:rsid w:val="00A54C52"/>
    <w:rsid w:val="00A81CEC"/>
    <w:rsid w:val="00AA1C00"/>
    <w:rsid w:val="00AA6004"/>
    <w:rsid w:val="00AC36E6"/>
    <w:rsid w:val="00AE040E"/>
    <w:rsid w:val="00B04709"/>
    <w:rsid w:val="00BD478E"/>
    <w:rsid w:val="00BF4A0A"/>
    <w:rsid w:val="00C831A5"/>
    <w:rsid w:val="00C915EC"/>
    <w:rsid w:val="00CA549E"/>
    <w:rsid w:val="00D06C3E"/>
    <w:rsid w:val="00D11A4F"/>
    <w:rsid w:val="00D72952"/>
    <w:rsid w:val="00D802E4"/>
    <w:rsid w:val="00D82CFD"/>
    <w:rsid w:val="00D86205"/>
    <w:rsid w:val="00D924A8"/>
    <w:rsid w:val="00DB3084"/>
    <w:rsid w:val="00DB3523"/>
    <w:rsid w:val="00DC57C6"/>
    <w:rsid w:val="00DD6E6D"/>
    <w:rsid w:val="00F23C0A"/>
    <w:rsid w:val="00F30AA7"/>
    <w:rsid w:val="00F42833"/>
    <w:rsid w:val="00F81444"/>
    <w:rsid w:val="00F97661"/>
    <w:rsid w:val="00FB7F70"/>
    <w:rsid w:val="00FD6C7A"/>
    <w:rsid w:val="00FD7DE1"/>
    <w:rsid w:val="00FE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68D6"/>
    <w:pPr>
      <w:keepNext/>
      <w:ind w:right="566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68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25B04"/>
    <w:pPr>
      <w:jc w:val="center"/>
    </w:pPr>
    <w:rPr>
      <w:b/>
      <w:bCs/>
      <w:caps/>
      <w:sz w:val="24"/>
    </w:rPr>
  </w:style>
  <w:style w:type="character" w:customStyle="1" w:styleId="a4">
    <w:name w:val="Название Знак"/>
    <w:basedOn w:val="a0"/>
    <w:link w:val="a3"/>
    <w:rsid w:val="00125B04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paragraph" w:styleId="a5">
    <w:name w:val="No Spacing"/>
    <w:uiPriority w:val="1"/>
    <w:qFormat/>
    <w:rsid w:val="00125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D3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A81CEC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81CEC"/>
    <w:pPr>
      <w:widowControl w:val="0"/>
      <w:shd w:val="clear" w:color="auto" w:fill="FFFFFF"/>
      <w:spacing w:line="240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62</cp:revision>
  <cp:lastPrinted>2019-04-01T02:41:00Z</cp:lastPrinted>
  <dcterms:created xsi:type="dcterms:W3CDTF">2012-10-17T09:20:00Z</dcterms:created>
  <dcterms:modified xsi:type="dcterms:W3CDTF">2019-11-15T04:15:00Z</dcterms:modified>
</cp:coreProperties>
</file>